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26" w:rsidRPr="00220F26" w:rsidRDefault="00220F26" w:rsidP="00220F26">
      <w:pPr>
        <w:spacing w:after="0" w:line="240" w:lineRule="auto"/>
        <w:rPr>
          <w:rFonts w:ascii="Arial" w:eastAsia="Times New Roman" w:hAnsi="Arial" w:cs="Arial"/>
          <w:sz w:val="20"/>
          <w:szCs w:val="20"/>
          <w:lang w:val="mk-M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18"/>
        <w:gridCol w:w="3121"/>
        <w:gridCol w:w="3121"/>
      </w:tblGrid>
      <w:tr w:rsidR="00220F26" w:rsidRPr="00220F26" w:rsidTr="006D7CF1">
        <w:trPr>
          <w:trHeight w:val="900"/>
        </w:trPr>
        <w:tc>
          <w:tcPr>
            <w:tcW w:w="1666" w:type="pct"/>
            <w:shd w:val="clear" w:color="auto" w:fill="auto"/>
            <w:vAlign w:val="center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До</w:t>
            </w: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МАКЕДОНСКИ ИНСТИТУТ ЗА КВАЛИТЕТ</w:t>
            </w: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бул. јане Сандански 113</w:t>
            </w: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1000 Скопје</w:t>
            </w:r>
          </w:p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color w:val="0070C0"/>
                <w:sz w:val="18"/>
                <w:szCs w:val="18"/>
                <w:lang w:val="mk-MK"/>
              </w:rPr>
              <w:t>штембил со деловоден број и датум на</w:t>
            </w: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color w:val="0070C0"/>
                <w:sz w:val="18"/>
                <w:szCs w:val="18"/>
                <w:lang w:val="mk-MK"/>
              </w:rPr>
              <w:t>правното лице подносител на БАРАЊЕТО</w:t>
            </w:r>
          </w:p>
        </w:tc>
      </w:tr>
    </w:tbl>
    <w:p w:rsidR="00220F26" w:rsidRPr="00220F26" w:rsidRDefault="00220F26" w:rsidP="00220F2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mk-MK"/>
        </w:rPr>
      </w:pPr>
    </w:p>
    <w:p w:rsidR="00220F26" w:rsidRPr="00220F26" w:rsidRDefault="00220F26" w:rsidP="00220F26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220F26">
        <w:rPr>
          <w:rFonts w:ascii="Arial" w:eastAsia="Times New Roman" w:hAnsi="Arial" w:cs="Arial"/>
          <w:b/>
          <w:sz w:val="20"/>
          <w:szCs w:val="20"/>
          <w:lang w:val="mk-MK"/>
        </w:rPr>
        <w:t>О 7.2.2</w:t>
      </w:r>
      <w:r w:rsidRPr="00220F26">
        <w:rPr>
          <w:rFonts w:ascii="Arial" w:eastAsia="Times New Roman" w:hAnsi="Arial" w:cs="Arial"/>
          <w:b/>
          <w:sz w:val="20"/>
          <w:szCs w:val="20"/>
          <w:lang w:val="mk-MK"/>
        </w:rPr>
        <w:tab/>
        <w:t>БАРАЊЕ</w:t>
      </w:r>
    </w:p>
    <w:p w:rsidR="00220F26" w:rsidRPr="00220F26" w:rsidRDefault="00220F26" w:rsidP="00220F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220F26">
        <w:rPr>
          <w:rFonts w:ascii="Arial" w:eastAsia="Times New Roman" w:hAnsi="Arial" w:cs="Arial"/>
          <w:b/>
          <w:sz w:val="20"/>
          <w:szCs w:val="20"/>
          <w:lang w:val="mk-MK"/>
        </w:rPr>
        <w:t>за технички преглед и периодично испитување (ОБ)</w:t>
      </w:r>
    </w:p>
    <w:p w:rsidR="00220F26" w:rsidRPr="00220F26" w:rsidRDefault="00220F26" w:rsidP="00220F26">
      <w:pPr>
        <w:spacing w:after="0" w:line="240" w:lineRule="auto"/>
        <w:rPr>
          <w:rFonts w:ascii="Arial" w:eastAsia="Times New Roman" w:hAnsi="Arial" w:cs="Arial"/>
          <w:sz w:val="18"/>
          <w:szCs w:val="18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899"/>
        <w:gridCol w:w="4509"/>
      </w:tblGrid>
      <w:tr w:rsidR="00220F26" w:rsidRPr="00220F26" w:rsidTr="006D7CF1">
        <w:tc>
          <w:tcPr>
            <w:tcW w:w="504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Р. Бр.</w:t>
            </w:r>
          </w:p>
        </w:tc>
        <w:tc>
          <w:tcPr>
            <w:tcW w:w="2085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БАРАЊЕ</w:t>
            </w:r>
          </w:p>
        </w:tc>
        <w:tc>
          <w:tcPr>
            <w:tcW w:w="2411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Податок</w:t>
            </w:r>
          </w:p>
        </w:tc>
      </w:tr>
      <w:tr w:rsidR="00220F26" w:rsidRPr="00220F26" w:rsidTr="006D7CF1">
        <w:tc>
          <w:tcPr>
            <w:tcW w:w="504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1.</w:t>
            </w:r>
          </w:p>
        </w:tc>
        <w:tc>
          <w:tcPr>
            <w:tcW w:w="2085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Технички преглед и периодично испитување</w:t>
            </w:r>
          </w:p>
        </w:tc>
        <w:tc>
          <w:tcPr>
            <w:tcW w:w="2411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1.1.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Прво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1.2.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Периодично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1.3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Вонредно</w:t>
            </w:r>
          </w:p>
        </w:tc>
        <w:tc>
          <w:tcPr>
            <w:tcW w:w="2411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2.</w:t>
            </w:r>
          </w:p>
        </w:tc>
        <w:tc>
          <w:tcPr>
            <w:tcW w:w="2085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Податоци за подносителот</w:t>
            </w:r>
          </w:p>
        </w:tc>
        <w:tc>
          <w:tcPr>
            <w:tcW w:w="2411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Назив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2.2.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Седишта (адреса)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2.3.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Телефон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2.4.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Факс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2.5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</w:rPr>
              <w:t>E-mail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2.6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ВЕБ страна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2.7.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ЕМБС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2.8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Даночен број (ЕМБ за физички лица)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2.9.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Жиро сметка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2.10.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Банка</w:t>
            </w:r>
          </w:p>
        </w:tc>
        <w:tc>
          <w:tcPr>
            <w:tcW w:w="2411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2.11.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Присуство при реализација техничкиот преглед и периодично испитување</w:t>
            </w:r>
          </w:p>
        </w:tc>
        <w:tc>
          <w:tcPr>
            <w:tcW w:w="2411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shd w:val="clear" w:color="auto" w:fill="E0E0E0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2.12.</w:t>
            </w:r>
          </w:p>
        </w:tc>
        <w:tc>
          <w:tcPr>
            <w:tcW w:w="2085" w:type="pct"/>
            <w:shd w:val="clear" w:color="auto" w:fill="E0E0E0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Својство на подносителот</w:t>
            </w:r>
          </w:p>
        </w:tc>
        <w:tc>
          <w:tcPr>
            <w:tcW w:w="2411" w:type="pct"/>
            <w:shd w:val="clear" w:color="auto" w:fill="E0E0E0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2.13.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Овластено правно лице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2.14.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Сервисер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2.15.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Производител – застапник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2.16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Сопственик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2.17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Друго</w:t>
            </w:r>
          </w:p>
        </w:tc>
        <w:tc>
          <w:tcPr>
            <w:tcW w:w="2411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3.</w:t>
            </w:r>
          </w:p>
        </w:tc>
        <w:tc>
          <w:tcPr>
            <w:tcW w:w="2085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Податоци за имателот</w:t>
            </w:r>
          </w:p>
        </w:tc>
        <w:tc>
          <w:tcPr>
            <w:tcW w:w="2411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3.1.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Назив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3.2.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Седиште адреса</w:t>
            </w:r>
          </w:p>
        </w:tc>
        <w:tc>
          <w:tcPr>
            <w:tcW w:w="2411" w:type="pct"/>
            <w:tcBorders>
              <w:bottom w:val="sing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 xml:space="preserve">4. </w:t>
            </w:r>
          </w:p>
        </w:tc>
        <w:tc>
          <w:tcPr>
            <w:tcW w:w="2085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b/>
                <w:sz w:val="18"/>
                <w:szCs w:val="18"/>
                <w:lang w:val="mk-MK"/>
              </w:rPr>
              <w:t>Предмет на техничкиот преглед и периодично испитување</w:t>
            </w:r>
          </w:p>
        </w:tc>
        <w:tc>
          <w:tcPr>
            <w:tcW w:w="2411" w:type="pct"/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4.1.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Осветлување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4.2.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Бучавост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504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4.4</w:t>
            </w:r>
            <w:r w:rsidRPr="00220F2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085" w:type="pct"/>
          </w:tcPr>
          <w:p w:rsidR="00220F26" w:rsidRPr="00220F26" w:rsidRDefault="00220F26" w:rsidP="00220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Пријавува проблеми</w:t>
            </w:r>
          </w:p>
        </w:tc>
        <w:tc>
          <w:tcPr>
            <w:tcW w:w="2411" w:type="pct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</w:tbl>
    <w:p w:rsidR="00220F26" w:rsidRPr="00220F26" w:rsidRDefault="00220F26" w:rsidP="00220F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k-MK"/>
        </w:rPr>
      </w:pPr>
    </w:p>
    <w:p w:rsidR="00220F26" w:rsidRPr="00220F26" w:rsidRDefault="00220F26" w:rsidP="00220F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k-MK"/>
        </w:rPr>
      </w:pPr>
      <w:r w:rsidRPr="00220F26">
        <w:rPr>
          <w:rFonts w:ascii="Arial" w:eastAsia="Times New Roman" w:hAnsi="Arial" w:cs="Arial"/>
          <w:sz w:val="18"/>
          <w:szCs w:val="18"/>
          <w:lang w:val="mk-MK"/>
        </w:rPr>
        <w:t xml:space="preserve">Прилог: </w:t>
      </w:r>
    </w:p>
    <w:p w:rsidR="00220F26" w:rsidRPr="00220F26" w:rsidRDefault="00220F26" w:rsidP="00220F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k-MK"/>
        </w:rPr>
      </w:pPr>
      <w:r w:rsidRPr="00220F26">
        <w:rPr>
          <w:rFonts w:ascii="Arial" w:eastAsia="Times New Roman" w:hAnsi="Arial" w:cs="Arial"/>
          <w:sz w:val="18"/>
          <w:szCs w:val="18"/>
          <w:lang w:val="mk-MK"/>
        </w:rPr>
        <w:t xml:space="preserve">Спецификација кон ова барање изработува подносителот на барањето </w:t>
      </w:r>
    </w:p>
    <w:p w:rsidR="00220F26" w:rsidRPr="00220F26" w:rsidRDefault="00220F26" w:rsidP="00551936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mk-MK"/>
        </w:rPr>
      </w:pPr>
      <w:bookmarkStart w:id="0" w:name="_GoBack"/>
      <w:bookmarkEnd w:id="0"/>
    </w:p>
    <w:p w:rsidR="00220F26" w:rsidRPr="00220F26" w:rsidRDefault="00220F26" w:rsidP="00220F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9"/>
        <w:gridCol w:w="3040"/>
        <w:gridCol w:w="3261"/>
      </w:tblGrid>
      <w:tr w:rsidR="00220F26" w:rsidRPr="00220F26" w:rsidTr="006D7CF1">
        <w:tc>
          <w:tcPr>
            <w:tcW w:w="3284" w:type="dxa"/>
            <w:vAlign w:val="center"/>
          </w:tcPr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Датум</w:t>
            </w: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___ / ___ / ______ год.</w:t>
            </w:r>
          </w:p>
        </w:tc>
        <w:tc>
          <w:tcPr>
            <w:tcW w:w="3285" w:type="dxa"/>
            <w:vAlign w:val="center"/>
          </w:tcPr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М.П.</w:t>
            </w:r>
          </w:p>
        </w:tc>
        <w:tc>
          <w:tcPr>
            <w:tcW w:w="3285" w:type="dxa"/>
            <w:vAlign w:val="center"/>
          </w:tcPr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Одговорно / овластено лице</w:t>
            </w: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____________________________</w:t>
            </w:r>
          </w:p>
          <w:p w:rsidR="00220F26" w:rsidRPr="00220F26" w:rsidRDefault="00220F26" w:rsidP="00220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(име, презиме и функција)</w:t>
            </w:r>
          </w:p>
        </w:tc>
      </w:tr>
    </w:tbl>
    <w:p w:rsidR="00220F26" w:rsidRPr="00220F26" w:rsidRDefault="00220F26" w:rsidP="00220F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k-MK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57"/>
        <w:gridCol w:w="2647"/>
        <w:gridCol w:w="2639"/>
      </w:tblGrid>
      <w:tr w:rsidR="00220F26" w:rsidRPr="00220F26" w:rsidTr="006D7CF1">
        <w:tc>
          <w:tcPr>
            <w:tcW w:w="92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Одлука на Техничкиот раководител</w:t>
            </w:r>
          </w:p>
        </w:tc>
      </w:tr>
      <w:tr w:rsidR="00220F26" w:rsidRPr="00220F26" w:rsidTr="006D7CF1">
        <w:tc>
          <w:tcPr>
            <w:tcW w:w="3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ПОДАТОК</w:t>
            </w:r>
          </w:p>
        </w:tc>
        <w:tc>
          <w:tcPr>
            <w:tcW w:w="2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Име и презиме</w:t>
            </w:r>
          </w:p>
        </w:tc>
        <w:tc>
          <w:tcPr>
            <w:tcW w:w="2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Потпис</w:t>
            </w:r>
          </w:p>
        </w:tc>
      </w:tr>
      <w:tr w:rsidR="00220F26" w:rsidRPr="00220F26" w:rsidTr="006D7CF1">
        <w:tc>
          <w:tcPr>
            <w:tcW w:w="3957" w:type="dxa"/>
            <w:tcBorders>
              <w:top w:val="double" w:sz="4" w:space="0" w:color="auto"/>
              <w:bottom w:val="single" w:sz="6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Технички раководител</w:t>
            </w:r>
          </w:p>
        </w:tc>
        <w:tc>
          <w:tcPr>
            <w:tcW w:w="264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263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  <w:tr w:rsidR="00220F26" w:rsidRPr="00220F26" w:rsidTr="006D7CF1">
        <w:tc>
          <w:tcPr>
            <w:tcW w:w="3957" w:type="dxa"/>
            <w:tcBorders>
              <w:top w:val="single" w:sz="6" w:space="0" w:color="auto"/>
              <w:bottom w:val="double" w:sz="4" w:space="0" w:color="auto"/>
            </w:tcBorders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220F26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Контролор</w:t>
            </w:r>
          </w:p>
        </w:tc>
        <w:tc>
          <w:tcPr>
            <w:tcW w:w="264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263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20F26" w:rsidRPr="00220F26" w:rsidRDefault="00220F26" w:rsidP="00220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</w:tr>
    </w:tbl>
    <w:p w:rsidR="00220F26" w:rsidRPr="00220F26" w:rsidRDefault="00220F26" w:rsidP="00220F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20F26" w:rsidRPr="00220F26" w:rsidRDefault="00220F26" w:rsidP="00220F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20F26" w:rsidRPr="00220F26" w:rsidRDefault="00220F26" w:rsidP="00220F26">
      <w:pPr>
        <w:spacing w:after="0" w:line="240" w:lineRule="auto"/>
        <w:rPr>
          <w:rFonts w:ascii="Arial" w:eastAsia="Times New Roman" w:hAnsi="Arial" w:cs="Arial"/>
          <w:sz w:val="18"/>
          <w:szCs w:val="18"/>
          <w:lang w:val="mk-MK"/>
        </w:rPr>
      </w:pPr>
    </w:p>
    <w:p w:rsidR="00A5641F" w:rsidRDefault="00A5641F"/>
    <w:sectPr w:rsidR="00A5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0040E"/>
    <w:multiLevelType w:val="hybridMultilevel"/>
    <w:tmpl w:val="6FE0819E"/>
    <w:lvl w:ilvl="0" w:tplc="43269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6"/>
    <w:rsid w:val="00220F26"/>
    <w:rsid w:val="00551936"/>
    <w:rsid w:val="00A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CAF0-2281-4BA5-AB73-D0C61019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Kostadina PC</dc:creator>
  <cp:keywords/>
  <dc:description/>
  <cp:lastModifiedBy>Kostadina PC</cp:lastModifiedBy>
  <cp:revision>2</cp:revision>
  <dcterms:created xsi:type="dcterms:W3CDTF">2015-04-09T11:26:00Z</dcterms:created>
  <dcterms:modified xsi:type="dcterms:W3CDTF">2015-04-15T10:45:00Z</dcterms:modified>
</cp:coreProperties>
</file>